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 w:rsidR="00547F02" w:rsidTr="00547F02">
        <w:trPr>
          <w:trHeight w:val="283"/>
        </w:trPr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3"/>
            </w:tblGrid>
            <w:tr w:rsidR="00FD6D66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</w:tr>
      <w:tr w:rsidR="00547F02" w:rsidTr="00547F02">
        <w:trPr>
          <w:trHeight w:val="283"/>
        </w:trPr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3"/>
            </w:tblGrid>
            <w:tr w:rsidR="00FD6D66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</w:tr>
      <w:tr w:rsidR="00547F02" w:rsidTr="00547F02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5"/>
            </w:tblGrid>
            <w:tr w:rsidR="00FD6D66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Kauno lopšelis-darželis "Rokutis"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</w:tr>
      <w:tr w:rsidR="00547F02" w:rsidTr="00547F02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5"/>
            </w:tblGrid>
            <w:tr w:rsidR="00FD6D66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</w:tr>
      <w:tr w:rsidR="00FD6D66">
        <w:trPr>
          <w:trHeight w:val="140"/>
        </w:trPr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</w:tr>
      <w:tr w:rsidR="00547F02" w:rsidTr="00547F02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5"/>
            </w:tblGrid>
            <w:tr w:rsidR="00FD6D66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191097825, </w:t>
                  </w:r>
                  <w:proofErr w:type="spellStart"/>
                  <w:r>
                    <w:rPr>
                      <w:color w:val="000000"/>
                    </w:rPr>
                    <w:t>Baltaragio</w:t>
                  </w:r>
                  <w:proofErr w:type="spellEnd"/>
                  <w:r>
                    <w:rPr>
                      <w:color w:val="000000"/>
                    </w:rPr>
                    <w:t xml:space="preserve"> g. 1, 46119 Kaunas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</w:tr>
      <w:tr w:rsidR="00547F02" w:rsidTr="00547F02">
        <w:trPr>
          <w:trHeight w:val="326"/>
        </w:trPr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7"/>
            </w:tblGrid>
            <w:tr w:rsidR="00FD6D66">
              <w:trPr>
                <w:trHeight w:val="24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</w:tr>
      <w:tr w:rsidR="00FD6D66">
        <w:trPr>
          <w:trHeight w:val="381"/>
        </w:trPr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</w:tr>
      <w:tr w:rsidR="00547F02" w:rsidTr="00547F02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5"/>
            </w:tblGrid>
            <w:tr w:rsidR="00FD6D66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</w:tr>
      <w:tr w:rsidR="00547F02" w:rsidTr="00547F02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5"/>
            </w:tblGrid>
            <w:tr w:rsidR="00FD6D66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2019 M. BIRŽELIO 30 D. DUOMENIS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</w:tr>
      <w:tr w:rsidR="00547F02" w:rsidTr="00547F02">
        <w:trPr>
          <w:trHeight w:val="284"/>
        </w:trPr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</w:tblGrid>
            <w:tr w:rsidR="00FD6D66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 m. liepos 29 d.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FD6D66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4"/>
            </w:tblGrid>
            <w:tr w:rsidR="00FD6D66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276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</w:tr>
      <w:tr w:rsidR="00FD6D66">
        <w:trPr>
          <w:trHeight w:val="243"/>
        </w:trPr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</w:tblGrid>
            <w:tr w:rsidR="00FD6D66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21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</w:tr>
      <w:tr w:rsidR="00547F02" w:rsidTr="00547F02">
        <w:trPr>
          <w:trHeight w:val="39"/>
        </w:trPr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FD6D66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</w:tr>
      <w:tr w:rsidR="00547F02" w:rsidTr="00547F02">
        <w:trPr>
          <w:trHeight w:val="243"/>
        </w:trPr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</w:tr>
      <w:tr w:rsidR="00547F02" w:rsidTr="00547F02">
        <w:tc>
          <w:tcPr>
            <w:tcW w:w="68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5437"/>
              <w:gridCol w:w="660"/>
              <w:gridCol w:w="1442"/>
              <w:gridCol w:w="1434"/>
            </w:tblGrid>
            <w:tr w:rsidR="00FD6D66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7" w:history="1">
                    <w:r>
                      <w:rPr>
                        <w:color w:val="000000"/>
                        <w:sz w:val="18"/>
                      </w:rPr>
                      <w:t>284 029,77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8" w:history="1">
                    <w:r>
                      <w:rPr>
                        <w:color w:val="000000"/>
                        <w:sz w:val="18"/>
                      </w:rPr>
                      <w:t>257 058,06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9" w:history="1">
                    <w:r>
                      <w:rPr>
                        <w:color w:val="000000"/>
                        <w:sz w:val="18"/>
                      </w:rPr>
                      <w:t>260 516,41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10" w:history="1">
                    <w:r>
                      <w:rPr>
                        <w:color w:val="000000"/>
                        <w:sz w:val="18"/>
                      </w:rPr>
                      <w:t>233 223,39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11" w:history="1">
                    <w:r>
                      <w:rPr>
                        <w:color w:val="000000"/>
                        <w:sz w:val="18"/>
                      </w:rPr>
                      <w:t>83 446,95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12" w:history="1">
                    <w:r>
                      <w:rPr>
                        <w:color w:val="000000"/>
                        <w:sz w:val="18"/>
                      </w:rPr>
                      <w:t>85 609,52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13" w:history="1">
                    <w:r>
                      <w:rPr>
                        <w:color w:val="000000"/>
                        <w:sz w:val="18"/>
                      </w:rPr>
                      <w:t>172 253,50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14" w:history="1">
                    <w:r>
                      <w:rPr>
                        <w:color w:val="000000"/>
                        <w:sz w:val="18"/>
                      </w:rPr>
                      <w:t>137 340,73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15" w:history="1">
                    <w:r>
                      <w:rPr>
                        <w:color w:val="000000"/>
                        <w:sz w:val="18"/>
                      </w:rPr>
                      <w:t>1 918,92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16" w:history="1">
                    <w:r>
                      <w:rPr>
                        <w:color w:val="000000"/>
                        <w:sz w:val="18"/>
                      </w:rPr>
                      <w:t>3 252,01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17" w:history="1">
                    <w:r>
                      <w:rPr>
                        <w:color w:val="000000"/>
                        <w:sz w:val="18"/>
                      </w:rPr>
                      <w:t>2 897,04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18" w:history="1">
                    <w:r>
                      <w:rPr>
                        <w:color w:val="000000"/>
                        <w:sz w:val="18"/>
                      </w:rPr>
                      <w:t>7 021,13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547F02">
                  <w:pPr>
                    <w:spacing w:after="0" w:line="240" w:lineRule="auto"/>
                  </w:pPr>
                  <w:r>
                    <w:t>P21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21" w:history="1">
                    <w:r>
                      <w:rPr>
                        <w:color w:val="000000"/>
                        <w:sz w:val="18"/>
                      </w:rPr>
                      <w:t>23 513,36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22" w:history="1">
                    <w:r>
                      <w:rPr>
                        <w:color w:val="000000"/>
                        <w:sz w:val="18"/>
                      </w:rPr>
                      <w:t>23 834,67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23" w:history="1">
                    <w:r>
                      <w:rPr>
                        <w:color w:val="000000"/>
                        <w:sz w:val="18"/>
                      </w:rPr>
                      <w:t>23 513,36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24" w:history="1">
                    <w:r>
                      <w:rPr>
                        <w:color w:val="000000"/>
                        <w:sz w:val="18"/>
                      </w:rPr>
                      <w:t>23 834,67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2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26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547F02">
                  <w:pPr>
                    <w:spacing w:after="0" w:line="240" w:lineRule="auto"/>
                  </w:pPr>
                  <w:r>
                    <w:t>P02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27" w:history="1">
                    <w:r>
                      <w:rPr>
                        <w:color w:val="000000"/>
                        <w:sz w:val="18"/>
                      </w:rPr>
                      <w:t>(287 986,44)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28" w:history="1">
                    <w:r>
                      <w:rPr>
                        <w:color w:val="000000"/>
                        <w:sz w:val="18"/>
                      </w:rPr>
                      <w:t>(257 918,13)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29" w:history="1">
                    <w:r>
                      <w:rPr>
                        <w:color w:val="000000"/>
                        <w:sz w:val="18"/>
                      </w:rPr>
                      <w:t>(234 782,54)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30" w:history="1">
                    <w:r>
                      <w:rPr>
                        <w:color w:val="000000"/>
                        <w:sz w:val="18"/>
                      </w:rPr>
                      <w:t>(196 862,72)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31" w:history="1">
                    <w:r>
                      <w:rPr>
                        <w:color w:val="000000"/>
                        <w:sz w:val="18"/>
                      </w:rPr>
                      <w:t>(5 372,59)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32" w:history="1">
                    <w:r>
                      <w:rPr>
                        <w:color w:val="000000"/>
                        <w:sz w:val="18"/>
                      </w:rPr>
                      <w:t>(5 612,98)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33" w:history="1">
                    <w:r>
                      <w:rPr>
                        <w:color w:val="000000"/>
                        <w:sz w:val="18"/>
                      </w:rPr>
                      <w:t>(10 228,92)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34" w:history="1">
                    <w:r>
                      <w:rPr>
                        <w:color w:val="000000"/>
                        <w:sz w:val="18"/>
                      </w:rPr>
                      <w:t>(12 398,57)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3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36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37" w:history="1">
                    <w:r>
                      <w:rPr>
                        <w:color w:val="000000"/>
                        <w:sz w:val="18"/>
                      </w:rPr>
                      <w:t>(229,90)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38" w:history="1">
                    <w:r>
                      <w:rPr>
                        <w:color w:val="000000"/>
                        <w:sz w:val="18"/>
                      </w:rPr>
                      <w:t>(108,90)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39" w:history="1">
                    <w:r>
                      <w:rPr>
                        <w:color w:val="000000"/>
                        <w:sz w:val="18"/>
                      </w:rPr>
                      <w:t>(830,00)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40" w:history="1">
                    <w:r>
                      <w:rPr>
                        <w:color w:val="000000"/>
                        <w:sz w:val="18"/>
                      </w:rPr>
                      <w:t>(331,00)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41" w:history="1">
                    <w:r>
                      <w:rPr>
                        <w:color w:val="000000"/>
                        <w:sz w:val="18"/>
                      </w:rPr>
                      <w:t>(1 610,20)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45" w:history="1">
                    <w:r>
                      <w:rPr>
                        <w:color w:val="000000"/>
                        <w:sz w:val="18"/>
                      </w:rPr>
                      <w:t>(32 094,84)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46" w:history="1">
                    <w:r>
                      <w:rPr>
                        <w:color w:val="000000"/>
                        <w:sz w:val="18"/>
                      </w:rPr>
                      <w:t>(39 114,24)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4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50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5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52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53" w:history="1">
                    <w:r>
                      <w:rPr>
                        <w:color w:val="000000"/>
                        <w:sz w:val="18"/>
                      </w:rPr>
                      <w:t>(2 837,45)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54" w:history="1">
                    <w:r>
                      <w:rPr>
                        <w:color w:val="000000"/>
                        <w:sz w:val="18"/>
                      </w:rPr>
                      <w:t>(3 489,72)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5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56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57" w:history="1">
                    <w:r>
                      <w:rPr>
                        <w:color w:val="000000"/>
                        <w:sz w:val="18"/>
                      </w:rPr>
                      <w:t>(3 956,67)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58" w:history="1">
                    <w:r>
                      <w:rPr>
                        <w:color w:val="000000"/>
                        <w:sz w:val="18"/>
                      </w:rPr>
                      <w:t>(860,07)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6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62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6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64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</w:t>
                  </w:r>
                  <w:r>
                    <w:rPr>
                      <w:color w:val="000000"/>
                      <w:sz w:val="18"/>
                    </w:rPr>
                    <w:t>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6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66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67" w:history="1">
                    <w:r>
                      <w:rPr>
                        <w:color w:val="000000"/>
                        <w:sz w:val="18"/>
                      </w:rPr>
                      <w:t>(1,64)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73" w:history="1">
                    <w:r>
                      <w:rPr>
                        <w:color w:val="000000"/>
                        <w:sz w:val="18"/>
                      </w:rPr>
                      <w:t>(3 958,31)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74" w:history="1">
                    <w:r>
                      <w:rPr>
                        <w:color w:val="000000"/>
                        <w:sz w:val="18"/>
                      </w:rPr>
                      <w:t>(860,07)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7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76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77" w:history="1">
                    <w:r>
                      <w:rPr>
                        <w:color w:val="000000"/>
                        <w:sz w:val="18"/>
                      </w:rPr>
                      <w:t>(3 958,31)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right"/>
                  </w:pPr>
                  <w:hyperlink r:id="rId78" w:history="1">
                    <w:r>
                      <w:rPr>
                        <w:color w:val="000000"/>
                        <w:sz w:val="18"/>
                      </w:rPr>
                      <w:t>(860,07)</w:t>
                    </w:r>
                  </w:hyperlink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80" w:history="1"/>
                </w:p>
              </w:tc>
            </w:tr>
            <w:tr w:rsidR="00FD6D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8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</w:pPr>
                  <w:hyperlink r:id="rId82" w:history="1"/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</w:tr>
      <w:tr w:rsidR="00FD6D66">
        <w:trPr>
          <w:trHeight w:val="251"/>
        </w:trPr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</w:tr>
      <w:tr w:rsidR="00547F02" w:rsidTr="00547F02">
        <w:trPr>
          <w:trHeight w:val="284"/>
        </w:trPr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FD6D66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21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4"/>
            </w:tblGrid>
            <w:tr w:rsidR="00FD6D66" w:rsidTr="00547F02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28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9"/>
            </w:tblGrid>
            <w:tr w:rsidR="00FD6D66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Ramutė </w:t>
                  </w:r>
                  <w:proofErr w:type="spellStart"/>
                  <w:r>
                    <w:rPr>
                      <w:color w:val="000000"/>
                    </w:rPr>
                    <w:t>Stanislovaitienė</w:t>
                  </w:r>
                  <w:proofErr w:type="spellEnd"/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</w:tr>
      <w:tr w:rsidR="00547F02" w:rsidTr="00547F02">
        <w:trPr>
          <w:trHeight w:val="283"/>
        </w:trPr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4"/>
            </w:tblGrid>
            <w:tr w:rsidR="00FD6D66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4"/>
            </w:tblGrid>
            <w:tr w:rsidR="00FD6D66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28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9"/>
            </w:tblGrid>
            <w:tr w:rsidR="00FD6D66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</w:tr>
      <w:tr w:rsidR="00FD6D66">
        <w:trPr>
          <w:trHeight w:val="377"/>
        </w:trPr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</w:tr>
      <w:tr w:rsidR="00547F02" w:rsidTr="00547F02">
        <w:trPr>
          <w:trHeight w:val="284"/>
        </w:trPr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FD6D66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BĮ Kauno "BĮBA"  specialistė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21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4"/>
            </w:tblGrid>
            <w:tr w:rsidR="00FD6D66" w:rsidTr="00547F02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FD6D66">
                  <w:pPr>
                    <w:spacing w:after="0" w:line="240" w:lineRule="auto"/>
                  </w:pP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28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9"/>
            </w:tblGrid>
            <w:tr w:rsidR="00FD6D66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Laura Sinkevičienė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</w:tr>
      <w:tr w:rsidR="00547F02" w:rsidTr="00547F02">
        <w:trPr>
          <w:trHeight w:val="283"/>
        </w:trPr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4"/>
            </w:tblGrid>
            <w:tr w:rsidR="00FD6D66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1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4"/>
            </w:tblGrid>
            <w:tr w:rsidR="00FD6D66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284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9"/>
            </w:tblGrid>
            <w:tr w:rsidR="00FD6D66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D66" w:rsidRDefault="00E52D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FD6D66" w:rsidRDefault="00FD6D66">
            <w:pPr>
              <w:spacing w:after="0" w:line="240" w:lineRule="auto"/>
            </w:pPr>
          </w:p>
        </w:tc>
        <w:tc>
          <w:tcPr>
            <w:tcW w:w="68" w:type="dxa"/>
          </w:tcPr>
          <w:p w:rsidR="00FD6D66" w:rsidRDefault="00FD6D66">
            <w:pPr>
              <w:pStyle w:val="EmptyCellLayoutStyle"/>
              <w:spacing w:after="0" w:line="240" w:lineRule="auto"/>
            </w:pPr>
          </w:p>
        </w:tc>
      </w:tr>
    </w:tbl>
    <w:p w:rsidR="00FD6D66" w:rsidRDefault="00FD6D66">
      <w:pPr>
        <w:spacing w:after="0" w:line="240" w:lineRule="auto"/>
      </w:pPr>
    </w:p>
    <w:sectPr w:rsidR="00FD6D66">
      <w:footerReference w:type="default" r:id="rId83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DF8" w:rsidRDefault="00E52DF8">
      <w:pPr>
        <w:spacing w:after="0" w:line="240" w:lineRule="auto"/>
      </w:pPr>
      <w:r>
        <w:separator/>
      </w:r>
    </w:p>
  </w:endnote>
  <w:endnote w:type="continuationSeparator" w:id="0">
    <w:p w:rsidR="00E52DF8" w:rsidRDefault="00E5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28"/>
      <w:gridCol w:w="2409"/>
    </w:tblGrid>
    <w:tr w:rsidR="00FD6D66">
      <w:tc>
        <w:tcPr>
          <w:tcW w:w="7228" w:type="dxa"/>
        </w:tcPr>
        <w:p w:rsidR="00FD6D66" w:rsidRDefault="00FD6D66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FD6D66" w:rsidRDefault="00FD6D66">
          <w:pPr>
            <w:pStyle w:val="EmptyCellLayoutStyle"/>
            <w:spacing w:after="0" w:line="240" w:lineRule="auto"/>
          </w:pPr>
        </w:p>
      </w:tc>
    </w:tr>
    <w:tr w:rsidR="00FD6D66">
      <w:tc>
        <w:tcPr>
          <w:tcW w:w="7228" w:type="dxa"/>
        </w:tcPr>
        <w:p w:rsidR="00FD6D66" w:rsidRDefault="00FD6D66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09"/>
          </w:tblGrid>
          <w:tr w:rsidR="00FD6D66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D6D66" w:rsidRDefault="00E52DF8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FD6D66" w:rsidRDefault="00FD6D66">
          <w:pPr>
            <w:spacing w:after="0" w:line="240" w:lineRule="auto"/>
          </w:pPr>
        </w:p>
      </w:tc>
    </w:tr>
    <w:tr w:rsidR="00FD6D66">
      <w:tc>
        <w:tcPr>
          <w:tcW w:w="7228" w:type="dxa"/>
        </w:tcPr>
        <w:p w:rsidR="00FD6D66" w:rsidRDefault="00FD6D66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FD6D66" w:rsidRDefault="00FD6D6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DF8" w:rsidRDefault="00E52DF8">
      <w:pPr>
        <w:spacing w:after="0" w:line="240" w:lineRule="auto"/>
      </w:pPr>
      <w:r>
        <w:separator/>
      </w:r>
    </w:p>
  </w:footnote>
  <w:footnote w:type="continuationSeparator" w:id="0">
    <w:p w:rsidR="00E52DF8" w:rsidRDefault="00E52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D66"/>
    <w:rsid w:val="00547F02"/>
    <w:rsid w:val="00E52DF8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61D2"/>
  <w15:docId w15:val="{7FF03C43-511A-4A7A-A76C-98309324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26" Type="http://schemas.openxmlformats.org/officeDocument/2006/relationships/hyperlink" Target="http://biudzetasvs/dokumentai?eil=10&amp;stulp=2" TargetMode="External"/><Relationship Id="rId39" Type="http://schemas.openxmlformats.org/officeDocument/2006/relationships/hyperlink" Target="http://biudzetasvs/dokumentai?eil=17&amp;stulp=1" TargetMode="External"/><Relationship Id="rId21" Type="http://schemas.openxmlformats.org/officeDocument/2006/relationships/hyperlink" Target="http://biudzetasvs/dokumentai?eil=8&amp;stulp=1" TargetMode="External"/><Relationship Id="rId34" Type="http://schemas.openxmlformats.org/officeDocument/2006/relationships/hyperlink" Target="http://biudzetasvs/dokumentai?eil=14&amp;stulp=2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63" Type="http://schemas.openxmlformats.org/officeDocument/2006/relationships/hyperlink" Target="http://biudzetasvs/dokumentai?eil=29&amp;stulp=1" TargetMode="External"/><Relationship Id="rId68" Type="http://schemas.openxmlformats.org/officeDocument/2006/relationships/hyperlink" Target="http://biudzetasvs/dokumentai?eil=31&amp;stulp=2" TargetMode="External"/><Relationship Id="rId76" Type="http://schemas.openxmlformats.org/officeDocument/2006/relationships/hyperlink" Target="http://biudzetasvs/dokumentai?eil=35&amp;stulp=2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udzetasvs/dokumentai?eil=5&amp;stulp=2" TargetMode="External"/><Relationship Id="rId29" Type="http://schemas.openxmlformats.org/officeDocument/2006/relationships/hyperlink" Target="http://biudzetasvs/dokumentai?eil=12&amp;stulp=1" TargetMode="External"/><Relationship Id="rId11" Type="http://schemas.openxmlformats.org/officeDocument/2006/relationships/hyperlink" Target="http://biudzetasvs/dokumentai?eil=3&amp;stulp=1" TargetMode="External"/><Relationship Id="rId24" Type="http://schemas.openxmlformats.org/officeDocument/2006/relationships/hyperlink" Target="http://biudzetasvs/dokumentai?eil=9&amp;stulp=2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6&amp;stulp=2" TargetMode="External"/><Relationship Id="rId66" Type="http://schemas.openxmlformats.org/officeDocument/2006/relationships/hyperlink" Target="http://biudzetasvs/dokumentai?eil=30&amp;stulp=2" TargetMode="External"/><Relationship Id="rId74" Type="http://schemas.openxmlformats.org/officeDocument/2006/relationships/hyperlink" Target="http://biudzetasvs/dokumentai?eil=34&amp;stulp=2" TargetMode="External"/><Relationship Id="rId79" Type="http://schemas.openxmlformats.org/officeDocument/2006/relationships/hyperlink" Target="http://biudzetasvs/dokumentai?eil=37&amp;stulp=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biudzetasvs/dokumentai?eil=28&amp;stulp=1" TargetMode="External"/><Relationship Id="rId82" Type="http://schemas.openxmlformats.org/officeDocument/2006/relationships/hyperlink" Target="http://biudzetasvs/dokumentai?eil=38&amp;stulp=2" TargetMode="External"/><Relationship Id="rId19" Type="http://schemas.openxmlformats.org/officeDocument/2006/relationships/hyperlink" Target="http://biudzetasvs/dokumentai?eil=7&amp;stul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4" Type="http://schemas.openxmlformats.org/officeDocument/2006/relationships/hyperlink" Target="http://biudzetasvs/dokumentai?eil=4&amp;stulp=2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56" Type="http://schemas.openxmlformats.org/officeDocument/2006/relationships/hyperlink" Target="http://biudzetasvs/dokumentai?eil=25&amp;stulp=2" TargetMode="External"/><Relationship Id="rId64" Type="http://schemas.openxmlformats.org/officeDocument/2006/relationships/hyperlink" Target="http://biudzetasvs/dokumentai?eil=29&amp;stulp=2" TargetMode="External"/><Relationship Id="rId69" Type="http://schemas.openxmlformats.org/officeDocument/2006/relationships/hyperlink" Target="http://biudzetasvs/dokumentai?eil=32&amp;stulp=1" TargetMode="External"/><Relationship Id="rId77" Type="http://schemas.openxmlformats.org/officeDocument/2006/relationships/hyperlink" Target="http://biudzetasvs/dokumentai?eil=36&amp;stulp=1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3&amp;stulp=2" TargetMode="External"/><Relationship Id="rId80" Type="http://schemas.openxmlformats.org/officeDocument/2006/relationships/hyperlink" Target="http://biudzetasvs/dokumentai?eil=37&amp;stulp=2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25" Type="http://schemas.openxmlformats.org/officeDocument/2006/relationships/hyperlink" Target="http://biudzetasvs/dokumentai?eil=10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46" Type="http://schemas.openxmlformats.org/officeDocument/2006/relationships/hyperlink" Target="http://biudzetasvs/dokumentai?eil=20&amp;stulp=2" TargetMode="External"/><Relationship Id="rId59" Type="http://schemas.openxmlformats.org/officeDocument/2006/relationships/hyperlink" Target="http://biudzetasvs/dokumentai?eil=27&amp;stulp=1" TargetMode="External"/><Relationship Id="rId67" Type="http://schemas.openxmlformats.org/officeDocument/2006/relationships/hyperlink" Target="http://biudzetasvs/dokumentai?eil=31&amp;stulp=1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8&amp;stulp=2" TargetMode="External"/><Relationship Id="rId70" Type="http://schemas.openxmlformats.org/officeDocument/2006/relationships/hyperlink" Target="http://biudzetasvs/dokumentai?eil=32&amp;stulp=2" TargetMode="External"/><Relationship Id="rId75" Type="http://schemas.openxmlformats.org/officeDocument/2006/relationships/hyperlink" Target="http://biudzetasvs/dokumentai?eil=35&amp;stulp=1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1" TargetMode="External"/><Relationship Id="rId10" Type="http://schemas.openxmlformats.org/officeDocument/2006/relationships/hyperlink" Target="http://biudzetasvs/dokumentai?eil=2&amp;stulp=2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1" TargetMode="External"/><Relationship Id="rId73" Type="http://schemas.openxmlformats.org/officeDocument/2006/relationships/hyperlink" Target="http://biudzetasvs/dokumentai?eil=34&amp;stulp=1" TargetMode="External"/><Relationship Id="rId78" Type="http://schemas.openxmlformats.org/officeDocument/2006/relationships/hyperlink" Target="http://biudzetasvs/dokumentai?eil=36&amp;stulp=2" TargetMode="External"/><Relationship Id="rId81" Type="http://schemas.openxmlformats.org/officeDocument/2006/relationships/hyperlink" Target="http://biudzetasvs/dokumentai?eil=38&amp;stulp=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4725</Words>
  <Characters>2694</Characters>
  <Application>Microsoft Office Word</Application>
  <DocSecurity>0</DocSecurity>
  <Lines>22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Valerija Burneikienė</cp:lastModifiedBy>
  <cp:revision>2</cp:revision>
  <dcterms:created xsi:type="dcterms:W3CDTF">2019-07-29T10:10:00Z</dcterms:created>
  <dcterms:modified xsi:type="dcterms:W3CDTF">2019-07-29T10:26:00Z</dcterms:modified>
</cp:coreProperties>
</file>